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41" w:rsidRPr="00E16D41" w:rsidRDefault="00E16D41" w:rsidP="00E16D41">
      <w:pPr>
        <w:jc w:val="center"/>
        <w:rPr>
          <w:rFonts w:ascii="Times New Roman" w:hAnsi="Times New Roman"/>
          <w:b/>
          <w:sz w:val="28"/>
          <w:szCs w:val="28"/>
        </w:rPr>
      </w:pPr>
      <w:r w:rsidRPr="00E16D41">
        <w:rPr>
          <w:rFonts w:ascii="Times New Roman" w:hAnsi="Times New Roman"/>
          <w:b/>
          <w:sz w:val="28"/>
          <w:szCs w:val="28"/>
        </w:rPr>
        <w:t>План - график</w:t>
      </w:r>
    </w:p>
    <w:p w:rsidR="00E16D41" w:rsidRPr="00E16D41" w:rsidRDefault="00E16D41" w:rsidP="00E16D4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6D41">
        <w:rPr>
          <w:rFonts w:ascii="Times New Roman" w:hAnsi="Times New Roman"/>
          <w:b/>
          <w:sz w:val="28"/>
          <w:szCs w:val="28"/>
        </w:rPr>
        <w:t>проведения</w:t>
      </w:r>
      <w:proofErr w:type="gramEnd"/>
      <w:r w:rsidRPr="00E16D41">
        <w:rPr>
          <w:rFonts w:ascii="Times New Roman" w:hAnsi="Times New Roman"/>
          <w:b/>
          <w:sz w:val="28"/>
          <w:szCs w:val="28"/>
        </w:rPr>
        <w:t xml:space="preserve">   мониторинговых мероприятий в МКОУ ШР «СОШ №12»   в 2022-2023 учебном году</w:t>
      </w:r>
    </w:p>
    <w:p w:rsidR="00E16D41" w:rsidRDefault="00E16D41" w:rsidP="00E16D41">
      <w:pPr>
        <w:ind w:left="4536"/>
        <w:jc w:val="right"/>
        <w:rPr>
          <w:rFonts w:ascii="Times New Roman" w:hAnsi="Times New Roman"/>
          <w:sz w:val="28"/>
          <w:szCs w:val="28"/>
        </w:rPr>
      </w:pPr>
      <w:r w:rsidRPr="003470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705"/>
        <w:gridCol w:w="4540"/>
        <w:gridCol w:w="4678"/>
      </w:tblGrid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№ п/п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Сроки проведения</w:t>
            </w:r>
          </w:p>
        </w:tc>
      </w:tr>
      <w:tr w:rsidR="00E16D41" w:rsidRPr="0096643D" w:rsidTr="002A4999">
        <w:tc>
          <w:tcPr>
            <w:tcW w:w="9923" w:type="dxa"/>
            <w:gridSpan w:val="3"/>
          </w:tcPr>
          <w:p w:rsidR="00E16D41" w:rsidRPr="0096643D" w:rsidRDefault="00E16D41" w:rsidP="002A4999">
            <w:pPr>
              <w:rPr>
                <w:rFonts w:ascii="Times New Roman" w:hAnsi="Times New Roman"/>
                <w:b/>
                <w:bCs/>
              </w:rPr>
            </w:pPr>
            <w:r w:rsidRPr="0096643D">
              <w:rPr>
                <w:rFonts w:ascii="Times New Roman" w:hAnsi="Times New Roman"/>
                <w:b/>
                <w:bCs/>
              </w:rPr>
              <w:t>Федеральный уровень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Национальное исследование качества образования в части достижения личностных и </w:t>
            </w:r>
            <w:proofErr w:type="spellStart"/>
            <w:r w:rsidRPr="0096643D">
              <w:rPr>
                <w:rFonts w:ascii="Times New Roman" w:hAnsi="Times New Roman"/>
              </w:rPr>
              <w:t>метапредметных</w:t>
            </w:r>
            <w:proofErr w:type="spellEnd"/>
            <w:r w:rsidRPr="0096643D">
              <w:rPr>
                <w:rFonts w:ascii="Times New Roman" w:hAnsi="Times New Roman"/>
              </w:rPr>
              <w:t xml:space="preserve"> результатов в 6-х, 8-х классах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Сентябрь-октябрь, 2022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2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5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Русский язык;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Математика;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3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6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Математика;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История;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78" w:type="dxa"/>
          </w:tcPr>
          <w:p w:rsidR="00E16D41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4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7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Математика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5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8 класс: </w:t>
            </w:r>
          </w:p>
          <w:p w:rsidR="00E16D41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Математика </w:t>
            </w:r>
          </w:p>
          <w:p w:rsidR="00E16D41" w:rsidRDefault="00E16D41" w:rsidP="002A4999">
            <w:pPr>
              <w:rPr>
                <w:rFonts w:ascii="Times New Roman" w:hAnsi="Times New Roman"/>
              </w:rPr>
            </w:pPr>
          </w:p>
          <w:p w:rsidR="00E16D41" w:rsidRPr="00BB32FF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6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9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Математика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7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8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Английский язык;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8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7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История;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Биология;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География;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в параллели 7</w:t>
            </w:r>
            <w:r>
              <w:rPr>
                <w:rFonts w:ascii="Times New Roman" w:hAnsi="Times New Roman"/>
              </w:rPr>
              <w:t>-х</w:t>
            </w:r>
            <w:r w:rsidRPr="0096643D">
              <w:rPr>
                <w:rFonts w:ascii="Times New Roman" w:hAnsi="Times New Roman"/>
              </w:rPr>
              <w:t xml:space="preserve"> 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организацию через личный кабинет в Федеральной </w:t>
            </w:r>
            <w:r w:rsidRPr="0096643D">
              <w:rPr>
                <w:rFonts w:ascii="Times New Roman" w:hAnsi="Times New Roman"/>
              </w:rPr>
              <w:lastRenderedPageBreak/>
              <w:t>информационной системе оценки качества образования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8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История;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Биология;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География;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Обществознание;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ВПР в параллели 8 </w:t>
            </w:r>
            <w:r>
              <w:rPr>
                <w:rFonts w:ascii="Times New Roman" w:hAnsi="Times New Roman"/>
              </w:rPr>
              <w:t xml:space="preserve">-х </w:t>
            </w:r>
            <w:r w:rsidRPr="0096643D">
              <w:rPr>
                <w:rFonts w:ascii="Times New Roman" w:hAnsi="Times New Roman"/>
              </w:rPr>
              <w:t>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10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9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История;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Биология;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География;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Обществознание;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Физика;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С 19 сентября по 24 октября 2022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ВПР в параллели 9 </w:t>
            </w:r>
            <w:r>
              <w:rPr>
                <w:rFonts w:ascii="Times New Roman" w:hAnsi="Times New Roman"/>
              </w:rPr>
              <w:t xml:space="preserve">-х </w:t>
            </w:r>
            <w:r w:rsidRPr="0096643D">
              <w:rPr>
                <w:rFonts w:ascii="Times New Roman" w:hAnsi="Times New Roman"/>
              </w:rPr>
              <w:t>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организацию через личный кабинет в Федеральной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информационной системе оценки качества образования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11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4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Русский язык;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Математика;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15 марта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12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5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Русский язык;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Математика;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История;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С 15 марта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13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6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Русский язык;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С 15 марта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14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7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Русский язык;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15 марта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15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8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Русский язык;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С 15 марта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16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lastRenderedPageBreak/>
              <w:t xml:space="preserve">7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Английский язык;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lastRenderedPageBreak/>
              <w:t>С 1 апреля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6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История;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Биология;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География;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С 15 марта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в параллели 6</w:t>
            </w:r>
            <w:r>
              <w:rPr>
                <w:rFonts w:ascii="Times New Roman" w:hAnsi="Times New Roman"/>
              </w:rPr>
              <w:t xml:space="preserve">-х </w:t>
            </w:r>
            <w:r w:rsidRPr="0096643D">
              <w:rPr>
                <w:rFonts w:ascii="Times New Roman" w:hAnsi="Times New Roman"/>
              </w:rPr>
              <w:t>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18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7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История;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Биология;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География;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Обществознание;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С 15 марта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в параллели 7</w:t>
            </w:r>
            <w:r>
              <w:rPr>
                <w:rFonts w:ascii="Times New Roman" w:hAnsi="Times New Roman"/>
              </w:rPr>
              <w:t>-х</w:t>
            </w:r>
            <w:r w:rsidRPr="0096643D">
              <w:rPr>
                <w:rFonts w:ascii="Times New Roman" w:hAnsi="Times New Roman"/>
              </w:rPr>
              <w:t xml:space="preserve"> 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19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Всероссийские проверочные работы: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8 класс: 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История;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Биология;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География;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Обществознание;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Физика;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Химия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 С 15 марта по 20 мая 2023 года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 штатном режиме</w:t>
            </w:r>
          </w:p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ВПР в параллели 8</w:t>
            </w:r>
            <w:r>
              <w:rPr>
                <w:rFonts w:ascii="Times New Roman" w:hAnsi="Times New Roman"/>
              </w:rPr>
              <w:t>-х</w:t>
            </w:r>
            <w:r w:rsidRPr="0096643D">
              <w:rPr>
                <w:rFonts w:ascii="Times New Roman" w:hAnsi="Times New Roman"/>
              </w:rPr>
              <w:t xml:space="preserve"> 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организацию через личный кабинет в Федеральной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информационной системе оценки качества образования</w:t>
            </w:r>
          </w:p>
        </w:tc>
      </w:tr>
      <w:tr w:rsidR="00E16D41" w:rsidRPr="0096643D" w:rsidTr="002A4999">
        <w:tc>
          <w:tcPr>
            <w:tcW w:w="9923" w:type="dxa"/>
            <w:gridSpan w:val="3"/>
          </w:tcPr>
          <w:p w:rsidR="00E16D41" w:rsidRPr="0096643D" w:rsidRDefault="00E16D41" w:rsidP="002A4999">
            <w:pPr>
              <w:rPr>
                <w:rFonts w:ascii="Times New Roman" w:hAnsi="Times New Roman"/>
                <w:b/>
                <w:bCs/>
              </w:rPr>
            </w:pPr>
            <w:r w:rsidRPr="0096643D">
              <w:rPr>
                <w:rFonts w:ascii="Times New Roman" w:hAnsi="Times New Roman"/>
                <w:b/>
                <w:bCs/>
              </w:rPr>
              <w:t>Региональный уровень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664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Мониторинг уровня учебных достижений по математике обучающихся 11-х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Декабрь, 2022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Мониторинг уровня учебных достижений по математике обучающихся 9-х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Март, 2023</w:t>
            </w:r>
          </w:p>
        </w:tc>
      </w:tr>
      <w:tr w:rsidR="00E16D41" w:rsidRPr="0096643D" w:rsidTr="002A4999">
        <w:tc>
          <w:tcPr>
            <w:tcW w:w="9923" w:type="dxa"/>
            <w:gridSpan w:val="3"/>
          </w:tcPr>
          <w:p w:rsidR="00E16D41" w:rsidRPr="0096643D" w:rsidRDefault="00E16D41" w:rsidP="002A4999">
            <w:pPr>
              <w:rPr>
                <w:rFonts w:ascii="Times New Roman" w:hAnsi="Times New Roman"/>
                <w:b/>
                <w:bCs/>
              </w:rPr>
            </w:pPr>
            <w:r w:rsidRPr="0096643D">
              <w:rPr>
                <w:rFonts w:ascii="Times New Roman" w:hAnsi="Times New Roman"/>
                <w:b/>
                <w:bCs/>
              </w:rPr>
              <w:t>Муниципальный уровень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Тренировочное итоговое сочинение (изложение) среди обучающихся 11-х </w:t>
            </w:r>
            <w:r w:rsidRPr="0096643D">
              <w:rPr>
                <w:rFonts w:ascii="Times New Roman" w:hAnsi="Times New Roman"/>
              </w:rPr>
              <w:lastRenderedPageBreak/>
              <w:t xml:space="preserve">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lastRenderedPageBreak/>
              <w:t>Ноябрь, 2022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lastRenderedPageBreak/>
              <w:t xml:space="preserve">2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Тренировочные мероприятия по математике, русскому языку для обучающихся 9-х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Декабрь, 2022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Тренировочное мероприятие    по русскому языку (устная часть) для обучающихся 9-х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 (итоговое собеседование)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Январь, 2023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Тренировочные мероприятия по   обществознанию для обучающихся 9-х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Февраль, 2023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Тренировочные мероприятия по   информатике и ИКТ для обучающихся 9-х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Февраль, 2023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Тренировочные мероприятия по   физике для обучающихся 9-х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Февраль, 2023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Тренировочные мероприятия по химии для обучающихся 9-х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Февраль, 2023</w:t>
            </w:r>
          </w:p>
        </w:tc>
      </w:tr>
      <w:tr w:rsidR="00E16D41" w:rsidRPr="0096643D" w:rsidTr="002A4999">
        <w:trPr>
          <w:trHeight w:val="1280"/>
        </w:trPr>
        <w:tc>
          <w:tcPr>
            <w:tcW w:w="705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9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 xml:space="preserve">Тренировочное мероприятие   по математике и русскому языку для обучающихся 11-х классов общеобразовательных организаций </w:t>
            </w:r>
            <w:proofErr w:type="spellStart"/>
            <w:r w:rsidRPr="0096643D">
              <w:rPr>
                <w:rFonts w:ascii="Times New Roman" w:hAnsi="Times New Roman"/>
              </w:rPr>
              <w:t>Шелеховского</w:t>
            </w:r>
            <w:proofErr w:type="spellEnd"/>
            <w:r w:rsidRPr="0096643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678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 w:rsidRPr="0096643D">
              <w:rPr>
                <w:rFonts w:ascii="Times New Roman" w:hAnsi="Times New Roman"/>
              </w:rPr>
              <w:t>Март, 2023</w:t>
            </w:r>
          </w:p>
        </w:tc>
      </w:tr>
      <w:tr w:rsidR="00E16D41" w:rsidRPr="0096643D" w:rsidTr="00C41A6E">
        <w:trPr>
          <w:trHeight w:val="1280"/>
        </w:trPr>
        <w:tc>
          <w:tcPr>
            <w:tcW w:w="9923" w:type="dxa"/>
            <w:gridSpan w:val="3"/>
          </w:tcPr>
          <w:p w:rsidR="00E16D41" w:rsidRPr="00E16D41" w:rsidRDefault="00E16D41" w:rsidP="002A4999">
            <w:pPr>
              <w:rPr>
                <w:rFonts w:ascii="Times New Roman" w:hAnsi="Times New Roman"/>
                <w:b/>
              </w:rPr>
            </w:pPr>
            <w:r w:rsidRPr="00E16D41">
              <w:rPr>
                <w:rFonts w:ascii="Times New Roman" w:hAnsi="Times New Roman"/>
                <w:b/>
              </w:rPr>
              <w:t>Школьный уровень</w:t>
            </w:r>
            <w:bookmarkStart w:id="0" w:name="_GoBack"/>
            <w:bookmarkEnd w:id="0"/>
          </w:p>
        </w:tc>
      </w:tr>
      <w:tr w:rsidR="00E16D41" w:rsidRPr="0096643D" w:rsidTr="002A4999">
        <w:tc>
          <w:tcPr>
            <w:tcW w:w="705" w:type="dxa"/>
          </w:tcPr>
          <w:p w:rsidR="00E16D41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Входной контроль 2 – 11 классы</w:t>
            </w:r>
          </w:p>
        </w:tc>
        <w:tc>
          <w:tcPr>
            <w:tcW w:w="4678" w:type="dxa"/>
            <w:shd w:val="clear" w:color="auto" w:fill="auto"/>
          </w:tcPr>
          <w:p w:rsidR="00E16D41" w:rsidRPr="001E4146" w:rsidRDefault="00E16D41" w:rsidP="002A4999">
            <w:pPr>
              <w:spacing w:after="160" w:line="259" w:lineRule="auto"/>
              <w:rPr>
                <w:rFonts w:ascii="Times New Roman" w:hAnsi="Times New Roman"/>
              </w:rPr>
            </w:pPr>
            <w:r w:rsidRPr="001E4146">
              <w:rPr>
                <w:rFonts w:ascii="Times New Roman" w:hAnsi="Times New Roman"/>
              </w:rPr>
              <w:t>Сентябрь, 2023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Тренировочные мероприятия в форме ОГЭ по русскому языку, математике, информатике, обществознанию, географии, физике для обучающихся 9 класса </w:t>
            </w:r>
          </w:p>
        </w:tc>
        <w:tc>
          <w:tcPr>
            <w:tcW w:w="4678" w:type="dxa"/>
            <w:shd w:val="clear" w:color="auto" w:fill="auto"/>
          </w:tcPr>
          <w:p w:rsidR="00E16D41" w:rsidRPr="001E4146" w:rsidRDefault="00E16D41" w:rsidP="002A4999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– апрель, 2023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мероприятия в форме ЕГЭ по русскому языку, математике, обществознанию, истории, биологии, литературе для обучающихся 11 класса</w:t>
            </w:r>
          </w:p>
        </w:tc>
        <w:tc>
          <w:tcPr>
            <w:tcW w:w="4678" w:type="dxa"/>
            <w:shd w:val="clear" w:color="auto" w:fill="auto"/>
          </w:tcPr>
          <w:p w:rsidR="00E16D41" w:rsidRPr="001E4146" w:rsidRDefault="00E16D41" w:rsidP="002A4999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1E4146">
              <w:rPr>
                <w:rFonts w:ascii="Times New Roman" w:hAnsi="Times New Roman"/>
              </w:rPr>
              <w:t>Октябюрь</w:t>
            </w:r>
            <w:proofErr w:type="spellEnd"/>
            <w:r w:rsidRPr="001E4146">
              <w:rPr>
                <w:rFonts w:ascii="Times New Roman" w:hAnsi="Times New Roman"/>
              </w:rPr>
              <w:t xml:space="preserve"> – апрель, 2023</w:t>
            </w:r>
          </w:p>
        </w:tc>
      </w:tr>
      <w:tr w:rsidR="00E16D41" w:rsidRPr="0096643D" w:rsidTr="002A4999">
        <w:tc>
          <w:tcPr>
            <w:tcW w:w="705" w:type="dxa"/>
          </w:tcPr>
          <w:p w:rsidR="00E16D41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0" w:type="dxa"/>
          </w:tcPr>
          <w:p w:rsidR="00E16D41" w:rsidRPr="0096643D" w:rsidRDefault="00E16D41" w:rsidP="002A4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Комплексные (</w:t>
            </w: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) работы в рамках реализации ФГОС 1 -8, 10 классы</w:t>
            </w:r>
          </w:p>
        </w:tc>
        <w:tc>
          <w:tcPr>
            <w:tcW w:w="4678" w:type="dxa"/>
            <w:shd w:val="clear" w:color="auto" w:fill="auto"/>
          </w:tcPr>
          <w:p w:rsidR="00E16D41" w:rsidRPr="001E4146" w:rsidRDefault="00E16D41" w:rsidP="002A4999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2023</w:t>
            </w:r>
          </w:p>
        </w:tc>
      </w:tr>
    </w:tbl>
    <w:p w:rsidR="00FC0700" w:rsidRPr="00E16D41" w:rsidRDefault="00E16D41" w:rsidP="00E16D41">
      <w:pPr>
        <w:ind w:left="4536"/>
        <w:rPr>
          <w:rFonts w:ascii="Times New Roman" w:hAnsi="Times New Roman"/>
          <w:sz w:val="28"/>
          <w:szCs w:val="28"/>
        </w:rPr>
      </w:pPr>
      <w:r w:rsidRPr="0096643D">
        <w:rPr>
          <w:rFonts w:ascii="Times New Roman" w:hAnsi="Times New Roman"/>
          <w:sz w:val="28"/>
          <w:szCs w:val="28"/>
        </w:rPr>
        <w:t xml:space="preserve">  </w:t>
      </w:r>
    </w:p>
    <w:sectPr w:rsidR="00FC0700" w:rsidRPr="00E16D41" w:rsidSect="00E16D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89"/>
    <w:rsid w:val="0003762E"/>
    <w:rsid w:val="00AE0989"/>
    <w:rsid w:val="00E16D41"/>
    <w:rsid w:val="00E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B517A-B3D1-406D-96EA-A6880888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класс3</dc:creator>
  <cp:keywords/>
  <dc:description/>
  <cp:lastModifiedBy>класс3</cp:lastModifiedBy>
  <cp:revision>2</cp:revision>
  <dcterms:created xsi:type="dcterms:W3CDTF">2023-04-14T05:06:00Z</dcterms:created>
  <dcterms:modified xsi:type="dcterms:W3CDTF">2023-04-14T05:11:00Z</dcterms:modified>
</cp:coreProperties>
</file>